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6E1" w:rsidRPr="0059033E" w:rsidRDefault="00D616E1" w:rsidP="006718DE">
      <w:pPr>
        <w:spacing w:before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9033E">
        <w:rPr>
          <w:rFonts w:ascii="Times New Roman" w:hAnsi="Times New Roman"/>
          <w:sz w:val="28"/>
          <w:szCs w:val="28"/>
        </w:rPr>
        <w:t>Пояснительная записка к проекту инвестиционной программы ООО «Продвижение» на 2019-202</w:t>
      </w:r>
      <w:r w:rsidR="002C5DE5" w:rsidRPr="0059033E">
        <w:rPr>
          <w:rFonts w:ascii="Times New Roman" w:hAnsi="Times New Roman"/>
          <w:sz w:val="28"/>
          <w:szCs w:val="28"/>
        </w:rPr>
        <w:t>3</w:t>
      </w:r>
      <w:r w:rsidRPr="0059033E">
        <w:rPr>
          <w:rFonts w:ascii="Times New Roman" w:hAnsi="Times New Roman"/>
          <w:sz w:val="28"/>
          <w:szCs w:val="28"/>
        </w:rPr>
        <w:t xml:space="preserve"> гг.</w:t>
      </w:r>
    </w:p>
    <w:p w:rsidR="00D616E1" w:rsidRPr="0059033E" w:rsidRDefault="00D616E1" w:rsidP="006718DE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16E1" w:rsidRPr="0059033E" w:rsidRDefault="00D616E1" w:rsidP="006718DE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033E">
        <w:rPr>
          <w:rFonts w:ascii="Times New Roman" w:hAnsi="Times New Roman"/>
          <w:sz w:val="28"/>
          <w:szCs w:val="28"/>
        </w:rPr>
        <w:t>В соответствии с п.</w:t>
      </w:r>
      <w:r w:rsidR="00B335D7" w:rsidRPr="0059033E">
        <w:rPr>
          <w:rFonts w:ascii="Times New Roman" w:hAnsi="Times New Roman"/>
          <w:sz w:val="28"/>
          <w:szCs w:val="28"/>
        </w:rPr>
        <w:t>53</w:t>
      </w:r>
      <w:r w:rsidRPr="0059033E">
        <w:rPr>
          <w:rFonts w:ascii="Times New Roman" w:hAnsi="Times New Roman"/>
          <w:sz w:val="28"/>
          <w:szCs w:val="28"/>
        </w:rPr>
        <w:t xml:space="preserve"> Правил утверждения инвестиционных программ субъектов электроэнергетики, утвержденных постановлением Правительства РФ</w:t>
      </w:r>
      <w:r w:rsidR="00B335D7" w:rsidRPr="0059033E">
        <w:rPr>
          <w:rFonts w:ascii="Times New Roman" w:hAnsi="Times New Roman"/>
          <w:sz w:val="28"/>
          <w:szCs w:val="28"/>
        </w:rPr>
        <w:t xml:space="preserve"> от 1.12.2009 № 977, представляю</w:t>
      </w:r>
      <w:r w:rsidRPr="0059033E">
        <w:rPr>
          <w:rFonts w:ascii="Times New Roman" w:hAnsi="Times New Roman"/>
          <w:sz w:val="28"/>
          <w:szCs w:val="28"/>
        </w:rPr>
        <w:t xml:space="preserve"> </w:t>
      </w:r>
      <w:r w:rsidR="00A463B3" w:rsidRPr="0059033E">
        <w:rPr>
          <w:rFonts w:ascii="Times New Roman" w:hAnsi="Times New Roman"/>
          <w:sz w:val="28"/>
          <w:szCs w:val="28"/>
        </w:rPr>
        <w:t>доработанный проект</w:t>
      </w:r>
      <w:r w:rsidRPr="0059033E">
        <w:rPr>
          <w:rFonts w:ascii="Times New Roman" w:hAnsi="Times New Roman"/>
          <w:sz w:val="28"/>
          <w:szCs w:val="28"/>
        </w:rPr>
        <w:t xml:space="preserve"> инвестиционной программы ООО «Продвижение» на 2019-202</w:t>
      </w:r>
      <w:r w:rsidR="002C5DE5" w:rsidRPr="0059033E">
        <w:rPr>
          <w:rFonts w:ascii="Times New Roman" w:hAnsi="Times New Roman"/>
          <w:sz w:val="28"/>
          <w:szCs w:val="28"/>
        </w:rPr>
        <w:t>3</w:t>
      </w:r>
      <w:r w:rsidR="005C10F0" w:rsidRPr="0059033E">
        <w:rPr>
          <w:rFonts w:ascii="Times New Roman" w:hAnsi="Times New Roman"/>
          <w:sz w:val="28"/>
          <w:szCs w:val="28"/>
        </w:rPr>
        <w:t>гг.</w:t>
      </w:r>
    </w:p>
    <w:p w:rsidR="005C10F0" w:rsidRPr="0059033E" w:rsidRDefault="005C10F0" w:rsidP="006718DE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033E">
        <w:rPr>
          <w:rFonts w:ascii="Times New Roman" w:hAnsi="Times New Roman"/>
          <w:sz w:val="28"/>
          <w:szCs w:val="28"/>
        </w:rPr>
        <w:t>На замечания согласно письму № 06/2764 от 31.05.2018 сообщаю следующее.</w:t>
      </w:r>
    </w:p>
    <w:p w:rsidR="008A255A" w:rsidRPr="0059033E" w:rsidRDefault="005C10F0" w:rsidP="006718DE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033E">
        <w:rPr>
          <w:rFonts w:ascii="Times New Roman" w:hAnsi="Times New Roman"/>
          <w:sz w:val="28"/>
          <w:szCs w:val="28"/>
        </w:rPr>
        <w:t>1.</w:t>
      </w:r>
      <w:r w:rsidR="007F0D6B" w:rsidRPr="0059033E">
        <w:rPr>
          <w:rFonts w:ascii="Times New Roman" w:hAnsi="Times New Roman"/>
          <w:sz w:val="28"/>
          <w:szCs w:val="28"/>
        </w:rPr>
        <w:t xml:space="preserve"> </w:t>
      </w:r>
      <w:r w:rsidRPr="0059033E">
        <w:rPr>
          <w:rFonts w:ascii="Times New Roman" w:hAnsi="Times New Roman"/>
          <w:sz w:val="28"/>
          <w:szCs w:val="28"/>
        </w:rPr>
        <w:t>П</w:t>
      </w:r>
      <w:r w:rsidR="007F0D6B" w:rsidRPr="0059033E">
        <w:rPr>
          <w:rFonts w:ascii="Times New Roman" w:hAnsi="Times New Roman"/>
          <w:sz w:val="28"/>
          <w:szCs w:val="28"/>
        </w:rPr>
        <w:t>ериод реализации инвестиционной программы приведен в соответствие с требованиям</w:t>
      </w:r>
      <w:r w:rsidR="0075023B" w:rsidRPr="0059033E">
        <w:rPr>
          <w:rFonts w:ascii="Times New Roman" w:hAnsi="Times New Roman"/>
          <w:sz w:val="28"/>
          <w:szCs w:val="28"/>
        </w:rPr>
        <w:t>и</w:t>
      </w:r>
      <w:r w:rsidR="007F0D6B" w:rsidRPr="0059033E">
        <w:rPr>
          <w:rFonts w:ascii="Times New Roman" w:hAnsi="Times New Roman"/>
          <w:sz w:val="28"/>
          <w:szCs w:val="28"/>
        </w:rPr>
        <w:t xml:space="preserve"> </w:t>
      </w:r>
      <w:r w:rsidR="008A255A" w:rsidRPr="0059033E">
        <w:rPr>
          <w:rFonts w:ascii="Times New Roman" w:hAnsi="Times New Roman"/>
          <w:sz w:val="28"/>
          <w:szCs w:val="28"/>
        </w:rPr>
        <w:t>п. 3 Правил</w:t>
      </w:r>
      <w:r w:rsidR="00B335D7" w:rsidRPr="0059033E">
        <w:rPr>
          <w:rFonts w:ascii="Times New Roman" w:hAnsi="Times New Roman"/>
          <w:sz w:val="28"/>
          <w:szCs w:val="28"/>
        </w:rPr>
        <w:t xml:space="preserve">. </w:t>
      </w:r>
      <w:r w:rsidRPr="0059033E">
        <w:rPr>
          <w:rFonts w:ascii="Times New Roman" w:hAnsi="Times New Roman"/>
          <w:sz w:val="28"/>
          <w:szCs w:val="28"/>
        </w:rPr>
        <w:t xml:space="preserve"> П</w:t>
      </w:r>
      <w:r w:rsidR="00B335D7" w:rsidRPr="0059033E">
        <w:rPr>
          <w:rFonts w:ascii="Times New Roman" w:hAnsi="Times New Roman"/>
          <w:sz w:val="28"/>
          <w:szCs w:val="28"/>
        </w:rPr>
        <w:t>ериод реализации п</w:t>
      </w:r>
      <w:r w:rsidR="00E208A4">
        <w:rPr>
          <w:rFonts w:ascii="Times New Roman" w:hAnsi="Times New Roman"/>
          <w:sz w:val="28"/>
          <w:szCs w:val="28"/>
        </w:rPr>
        <w:t>роекта инвестиционной программы</w:t>
      </w:r>
      <w:r w:rsidRPr="0059033E">
        <w:rPr>
          <w:rFonts w:ascii="Times New Roman" w:hAnsi="Times New Roman"/>
          <w:sz w:val="28"/>
          <w:szCs w:val="28"/>
        </w:rPr>
        <w:t xml:space="preserve"> -</w:t>
      </w:r>
      <w:r w:rsidR="0059033E">
        <w:rPr>
          <w:rFonts w:ascii="Times New Roman" w:hAnsi="Times New Roman"/>
          <w:sz w:val="28"/>
          <w:szCs w:val="28"/>
        </w:rPr>
        <w:t xml:space="preserve"> </w:t>
      </w:r>
      <w:r w:rsidR="00B335D7" w:rsidRPr="0059033E">
        <w:rPr>
          <w:rFonts w:ascii="Times New Roman" w:hAnsi="Times New Roman"/>
          <w:sz w:val="28"/>
          <w:szCs w:val="28"/>
        </w:rPr>
        <w:t>2019-2023гг.;</w:t>
      </w:r>
      <w:r w:rsidR="008A255A" w:rsidRPr="0059033E">
        <w:rPr>
          <w:rFonts w:ascii="Times New Roman" w:hAnsi="Times New Roman"/>
          <w:sz w:val="28"/>
          <w:szCs w:val="28"/>
        </w:rPr>
        <w:t xml:space="preserve"> </w:t>
      </w:r>
    </w:p>
    <w:p w:rsidR="00283E9B" w:rsidRDefault="005C10F0" w:rsidP="006718DE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033E">
        <w:rPr>
          <w:rFonts w:ascii="Times New Roman" w:hAnsi="Times New Roman"/>
          <w:sz w:val="28"/>
          <w:szCs w:val="28"/>
        </w:rPr>
        <w:t>2.</w:t>
      </w:r>
      <w:r w:rsidR="00283E9B">
        <w:rPr>
          <w:rFonts w:ascii="Times New Roman" w:hAnsi="Times New Roman"/>
          <w:sz w:val="28"/>
          <w:szCs w:val="28"/>
        </w:rPr>
        <w:t xml:space="preserve"> </w:t>
      </w:r>
      <w:r w:rsidR="007B4C5F">
        <w:rPr>
          <w:rFonts w:ascii="Times New Roman" w:hAnsi="Times New Roman"/>
          <w:sz w:val="28"/>
          <w:szCs w:val="28"/>
        </w:rPr>
        <w:t>М</w:t>
      </w:r>
      <w:r w:rsidR="00283E9B">
        <w:rPr>
          <w:rFonts w:ascii="Times New Roman" w:hAnsi="Times New Roman"/>
          <w:sz w:val="28"/>
          <w:szCs w:val="28"/>
        </w:rPr>
        <w:t xml:space="preserve">ероприятия с индексаторами </w:t>
      </w:r>
      <w:r w:rsidR="00283E9B" w:rsidRPr="0059033E">
        <w:rPr>
          <w:rFonts w:ascii="Times New Roman" w:hAnsi="Times New Roman"/>
          <w:sz w:val="28"/>
          <w:szCs w:val="28"/>
        </w:rPr>
        <w:t>I_01.1.1.1.1, I_01.1.1.1.2, I_01.1.1.1.4</w:t>
      </w:r>
      <w:r w:rsidR="007B4C5F">
        <w:rPr>
          <w:rFonts w:ascii="Times New Roman" w:hAnsi="Times New Roman"/>
          <w:sz w:val="28"/>
          <w:szCs w:val="28"/>
        </w:rPr>
        <w:t xml:space="preserve"> включены в инвестиционную программу </w:t>
      </w:r>
      <w:r w:rsidR="00283E9B">
        <w:rPr>
          <w:rFonts w:ascii="Times New Roman" w:hAnsi="Times New Roman"/>
          <w:sz w:val="28"/>
          <w:szCs w:val="28"/>
        </w:rPr>
        <w:t xml:space="preserve">так как имеются документы подтверждающие право владения трансформаторными подстанциями </w:t>
      </w:r>
      <w:r w:rsidR="000A0D17">
        <w:rPr>
          <w:rFonts w:ascii="Times New Roman" w:hAnsi="Times New Roman"/>
          <w:sz w:val="28"/>
          <w:szCs w:val="28"/>
        </w:rPr>
        <w:t xml:space="preserve">КТП-10/0,4 </w:t>
      </w:r>
      <w:proofErr w:type="spellStart"/>
      <w:r w:rsidR="000A0D17">
        <w:rPr>
          <w:rFonts w:ascii="Times New Roman" w:hAnsi="Times New Roman"/>
          <w:sz w:val="28"/>
          <w:szCs w:val="28"/>
        </w:rPr>
        <w:t>кВ</w:t>
      </w:r>
      <w:proofErr w:type="spellEnd"/>
      <w:r w:rsidR="000A0D17">
        <w:rPr>
          <w:rFonts w:ascii="Times New Roman" w:hAnsi="Times New Roman"/>
          <w:sz w:val="28"/>
          <w:szCs w:val="28"/>
        </w:rPr>
        <w:t xml:space="preserve"> № 66, КТП-10/0,4 </w:t>
      </w:r>
      <w:proofErr w:type="spellStart"/>
      <w:r w:rsidR="000A0D17">
        <w:rPr>
          <w:rFonts w:ascii="Times New Roman" w:hAnsi="Times New Roman"/>
          <w:sz w:val="28"/>
          <w:szCs w:val="28"/>
        </w:rPr>
        <w:t>кВ</w:t>
      </w:r>
      <w:proofErr w:type="spellEnd"/>
      <w:r w:rsidR="000A0D17">
        <w:rPr>
          <w:rFonts w:ascii="Times New Roman" w:hAnsi="Times New Roman"/>
          <w:sz w:val="28"/>
          <w:szCs w:val="28"/>
        </w:rPr>
        <w:t xml:space="preserve"> № 67 (</w:t>
      </w:r>
      <w:r w:rsidR="00283E9B">
        <w:rPr>
          <w:rFonts w:ascii="Times New Roman" w:hAnsi="Times New Roman"/>
          <w:sz w:val="28"/>
          <w:szCs w:val="28"/>
        </w:rPr>
        <w:t xml:space="preserve"> </w:t>
      </w:r>
      <w:r w:rsidR="000A0D17" w:rsidRPr="0059033E">
        <w:rPr>
          <w:rFonts w:ascii="Times New Roman" w:hAnsi="Times New Roman"/>
          <w:sz w:val="28"/>
          <w:szCs w:val="28"/>
        </w:rPr>
        <w:t>отчет об оценке рыночной стоимости и рыночной величины арендной платы</w:t>
      </w:r>
      <w:r w:rsidR="000A0D17">
        <w:rPr>
          <w:rFonts w:ascii="Times New Roman" w:hAnsi="Times New Roman"/>
          <w:sz w:val="28"/>
          <w:szCs w:val="28"/>
        </w:rPr>
        <w:t xml:space="preserve">, </w:t>
      </w:r>
      <w:r w:rsidR="000A0D17" w:rsidRPr="006021A9">
        <w:rPr>
          <w:rFonts w:ascii="Times New Roman" w:hAnsi="Times New Roman"/>
          <w:sz w:val="28"/>
          <w:szCs w:val="28"/>
        </w:rPr>
        <w:t>итоговы</w:t>
      </w:r>
      <w:r w:rsidR="000A0D17">
        <w:rPr>
          <w:rFonts w:ascii="Times New Roman" w:hAnsi="Times New Roman"/>
          <w:sz w:val="28"/>
          <w:szCs w:val="28"/>
        </w:rPr>
        <w:t>е</w:t>
      </w:r>
      <w:r w:rsidR="000A0D17" w:rsidRPr="006021A9">
        <w:rPr>
          <w:rFonts w:ascii="Times New Roman" w:hAnsi="Times New Roman"/>
          <w:sz w:val="28"/>
          <w:szCs w:val="28"/>
        </w:rPr>
        <w:t xml:space="preserve"> протокол</w:t>
      </w:r>
      <w:r w:rsidR="000A0D17">
        <w:rPr>
          <w:rFonts w:ascii="Times New Roman" w:hAnsi="Times New Roman"/>
          <w:sz w:val="28"/>
          <w:szCs w:val="28"/>
        </w:rPr>
        <w:t>ы</w:t>
      </w:r>
      <w:r w:rsidR="000A0D17" w:rsidRPr="006021A9">
        <w:rPr>
          <w:rFonts w:ascii="Times New Roman" w:hAnsi="Times New Roman"/>
          <w:sz w:val="28"/>
          <w:szCs w:val="28"/>
        </w:rPr>
        <w:t xml:space="preserve"> на заседание комиссии по проведению открытого аукциона на продажу</w:t>
      </w:r>
      <w:r w:rsidR="000A0D17">
        <w:rPr>
          <w:rFonts w:ascii="Times New Roman" w:hAnsi="Times New Roman"/>
          <w:sz w:val="28"/>
          <w:szCs w:val="28"/>
        </w:rPr>
        <w:t xml:space="preserve">, </w:t>
      </w:r>
      <w:r w:rsidR="000A0D17" w:rsidRPr="006021A9">
        <w:rPr>
          <w:rFonts w:ascii="Times New Roman" w:hAnsi="Times New Roman"/>
          <w:sz w:val="28"/>
          <w:szCs w:val="28"/>
        </w:rPr>
        <w:t>договора купли-продажи</w:t>
      </w:r>
      <w:r w:rsidR="000A0D17">
        <w:rPr>
          <w:rFonts w:ascii="Times New Roman" w:hAnsi="Times New Roman"/>
          <w:sz w:val="28"/>
          <w:szCs w:val="28"/>
        </w:rPr>
        <w:t xml:space="preserve">, </w:t>
      </w:r>
      <w:r w:rsidR="000A0D17" w:rsidRPr="0059033E">
        <w:rPr>
          <w:rFonts w:ascii="Times New Roman" w:hAnsi="Times New Roman"/>
          <w:sz w:val="28"/>
          <w:szCs w:val="28"/>
        </w:rPr>
        <w:t>договор аренды</w:t>
      </w:r>
      <w:r w:rsidR="000A0D17">
        <w:rPr>
          <w:rFonts w:ascii="Times New Roman" w:hAnsi="Times New Roman"/>
          <w:sz w:val="28"/>
          <w:szCs w:val="28"/>
        </w:rPr>
        <w:t xml:space="preserve">, приложение №1 к пояснительной записке) и ПС МИЗ 35/6 </w:t>
      </w:r>
      <w:proofErr w:type="spellStart"/>
      <w:r w:rsidR="000A0D17">
        <w:rPr>
          <w:rFonts w:ascii="Times New Roman" w:hAnsi="Times New Roman"/>
          <w:sz w:val="28"/>
          <w:szCs w:val="28"/>
        </w:rPr>
        <w:t>кВ</w:t>
      </w:r>
      <w:proofErr w:type="spellEnd"/>
      <w:r w:rsidR="000A0D17">
        <w:rPr>
          <w:rFonts w:ascii="Times New Roman" w:hAnsi="Times New Roman"/>
          <w:sz w:val="28"/>
          <w:szCs w:val="28"/>
        </w:rPr>
        <w:t xml:space="preserve"> (</w:t>
      </w:r>
      <w:r w:rsidRPr="0059033E">
        <w:rPr>
          <w:rFonts w:ascii="Times New Roman" w:hAnsi="Times New Roman"/>
          <w:sz w:val="28"/>
          <w:szCs w:val="28"/>
        </w:rPr>
        <w:t xml:space="preserve"> </w:t>
      </w:r>
      <w:r w:rsidR="000A0D17">
        <w:rPr>
          <w:rFonts w:ascii="Times New Roman" w:hAnsi="Times New Roman"/>
          <w:sz w:val="28"/>
          <w:szCs w:val="28"/>
        </w:rPr>
        <w:t>с</w:t>
      </w:r>
      <w:r w:rsidR="000A0D17" w:rsidRPr="005F1D61">
        <w:rPr>
          <w:rFonts w:ascii="Times New Roman" w:hAnsi="Times New Roman"/>
          <w:sz w:val="28"/>
          <w:szCs w:val="28"/>
        </w:rPr>
        <w:t>видетельств</w:t>
      </w:r>
      <w:r w:rsidR="000A0D17">
        <w:rPr>
          <w:rFonts w:ascii="Times New Roman" w:hAnsi="Times New Roman"/>
          <w:sz w:val="28"/>
          <w:szCs w:val="28"/>
        </w:rPr>
        <w:t>а</w:t>
      </w:r>
      <w:r w:rsidR="000A0D17" w:rsidRPr="005F1D61">
        <w:rPr>
          <w:rFonts w:ascii="Times New Roman" w:hAnsi="Times New Roman"/>
          <w:sz w:val="28"/>
          <w:szCs w:val="28"/>
        </w:rPr>
        <w:t xml:space="preserve"> о гос. Регистрации 74АА092839, 74АА092838, 74 АА 092837</w:t>
      </w:r>
      <w:r w:rsidR="000A0D17">
        <w:rPr>
          <w:rFonts w:ascii="Times New Roman" w:hAnsi="Times New Roman"/>
          <w:sz w:val="28"/>
          <w:szCs w:val="28"/>
        </w:rPr>
        <w:t xml:space="preserve">, договор аренды, приложение № 2 к пояснительной записки). </w:t>
      </w:r>
    </w:p>
    <w:p w:rsidR="0065002A" w:rsidRDefault="000A0D17" w:rsidP="0065002A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о</w:t>
      </w:r>
      <w:r w:rsidR="0065002A">
        <w:rPr>
          <w:rFonts w:ascii="Times New Roman" w:hAnsi="Times New Roman"/>
          <w:sz w:val="28"/>
          <w:szCs w:val="28"/>
        </w:rPr>
        <w:t xml:space="preserve">бращаю </w:t>
      </w:r>
      <w:r w:rsidR="004A6C4A">
        <w:rPr>
          <w:rFonts w:ascii="Times New Roman" w:hAnsi="Times New Roman"/>
          <w:sz w:val="28"/>
          <w:szCs w:val="28"/>
        </w:rPr>
        <w:t xml:space="preserve">Ваше </w:t>
      </w:r>
      <w:r w:rsidR="0065002A">
        <w:rPr>
          <w:rFonts w:ascii="Times New Roman" w:hAnsi="Times New Roman"/>
          <w:sz w:val="28"/>
          <w:szCs w:val="28"/>
        </w:rPr>
        <w:t>внимание</w:t>
      </w:r>
      <w:r w:rsidR="007F0D6B" w:rsidRPr="0059033E">
        <w:rPr>
          <w:rFonts w:ascii="Times New Roman" w:hAnsi="Times New Roman"/>
          <w:sz w:val="28"/>
          <w:szCs w:val="28"/>
        </w:rPr>
        <w:t xml:space="preserve">, что </w:t>
      </w:r>
      <w:r w:rsidR="006021A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заявке</w:t>
      </w:r>
      <w:r w:rsidR="007F0D6B" w:rsidRPr="0059033E">
        <w:rPr>
          <w:rFonts w:ascii="Times New Roman" w:hAnsi="Times New Roman"/>
          <w:sz w:val="28"/>
          <w:szCs w:val="28"/>
        </w:rPr>
        <w:t xml:space="preserve"> ООО «Продвижение» </w:t>
      </w:r>
      <w:r>
        <w:rPr>
          <w:rFonts w:ascii="Times New Roman" w:hAnsi="Times New Roman"/>
          <w:sz w:val="28"/>
          <w:szCs w:val="28"/>
        </w:rPr>
        <w:t xml:space="preserve">на установление индивидуального тарифа по передаче электрической энергии </w:t>
      </w:r>
      <w:r w:rsidR="007F0D6B" w:rsidRPr="0059033E">
        <w:rPr>
          <w:rFonts w:ascii="Times New Roman" w:hAnsi="Times New Roman"/>
          <w:sz w:val="28"/>
          <w:szCs w:val="28"/>
        </w:rPr>
        <w:t>на 2019-2023гг.</w:t>
      </w:r>
      <w:r w:rsidR="00602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были приложены</w:t>
      </w:r>
      <w:r w:rsidR="006021A9">
        <w:rPr>
          <w:rFonts w:ascii="Times New Roman" w:hAnsi="Times New Roman"/>
          <w:sz w:val="28"/>
          <w:szCs w:val="28"/>
        </w:rPr>
        <w:t xml:space="preserve"> договоры аренды КТП-10/0,4 КВ №66, КТП-10/0,4 </w:t>
      </w:r>
      <w:proofErr w:type="spellStart"/>
      <w:r w:rsidR="006021A9">
        <w:rPr>
          <w:rFonts w:ascii="Times New Roman" w:hAnsi="Times New Roman"/>
          <w:sz w:val="28"/>
          <w:szCs w:val="28"/>
        </w:rPr>
        <w:t>кВ</w:t>
      </w:r>
      <w:proofErr w:type="spellEnd"/>
      <w:r w:rsidR="006021A9">
        <w:rPr>
          <w:rFonts w:ascii="Times New Roman" w:hAnsi="Times New Roman"/>
          <w:sz w:val="28"/>
          <w:szCs w:val="28"/>
        </w:rPr>
        <w:t xml:space="preserve"> №67, ПС МИЗ 35/6 </w:t>
      </w:r>
      <w:proofErr w:type="spellStart"/>
      <w:r w:rsidR="006021A9">
        <w:rPr>
          <w:rFonts w:ascii="Times New Roman" w:hAnsi="Times New Roman"/>
          <w:sz w:val="28"/>
          <w:szCs w:val="28"/>
        </w:rPr>
        <w:t>кВ</w:t>
      </w:r>
      <w:proofErr w:type="spellEnd"/>
      <w:r w:rsidR="006021A9">
        <w:rPr>
          <w:rFonts w:ascii="Times New Roman" w:hAnsi="Times New Roman"/>
          <w:sz w:val="28"/>
          <w:szCs w:val="28"/>
        </w:rPr>
        <w:t xml:space="preserve"> с </w:t>
      </w:r>
      <w:r w:rsidR="004A6C4A">
        <w:rPr>
          <w:rFonts w:ascii="Times New Roman" w:hAnsi="Times New Roman"/>
          <w:sz w:val="28"/>
          <w:szCs w:val="28"/>
        </w:rPr>
        <w:t xml:space="preserve">документами </w:t>
      </w:r>
      <w:r w:rsidR="006021A9">
        <w:rPr>
          <w:rFonts w:ascii="Times New Roman" w:hAnsi="Times New Roman"/>
          <w:sz w:val="28"/>
          <w:szCs w:val="28"/>
        </w:rPr>
        <w:t>подтверждающи</w:t>
      </w:r>
      <w:r w:rsidR="00E172B4">
        <w:rPr>
          <w:rFonts w:ascii="Times New Roman" w:hAnsi="Times New Roman"/>
          <w:sz w:val="28"/>
          <w:szCs w:val="28"/>
        </w:rPr>
        <w:t>ми право владения (</w:t>
      </w:r>
      <w:r w:rsidR="006021A9">
        <w:rPr>
          <w:rFonts w:ascii="Times New Roman" w:hAnsi="Times New Roman"/>
          <w:sz w:val="28"/>
          <w:szCs w:val="28"/>
        </w:rPr>
        <w:t>Договор аренды №9 – АР от 19.09.17 г с ООО «Развитие» и договор аренды №17-АР от 05.09.17 с ООО «М</w:t>
      </w:r>
      <w:r>
        <w:rPr>
          <w:rFonts w:ascii="Times New Roman" w:hAnsi="Times New Roman"/>
          <w:sz w:val="28"/>
          <w:szCs w:val="28"/>
        </w:rPr>
        <w:t>ИЗ</w:t>
      </w:r>
      <w:r w:rsidR="006021A9">
        <w:rPr>
          <w:rFonts w:ascii="Times New Roman" w:hAnsi="Times New Roman"/>
          <w:sz w:val="28"/>
          <w:szCs w:val="28"/>
        </w:rPr>
        <w:t>-Энерго»</w:t>
      </w:r>
      <w:r w:rsidR="005F1D6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A0D17" w:rsidRPr="0059033E" w:rsidRDefault="000A0D17" w:rsidP="0065002A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выше изложенного прошу Вас учесть расходы на содержание указанных объектов электросетевого хозяйства в тарифе на услуги по передаче электрической </w:t>
      </w:r>
      <w:proofErr w:type="gramStart"/>
      <w:r>
        <w:rPr>
          <w:rFonts w:ascii="Times New Roman" w:hAnsi="Times New Roman"/>
          <w:sz w:val="28"/>
          <w:szCs w:val="28"/>
        </w:rPr>
        <w:t>энергии  для</w:t>
      </w:r>
      <w:proofErr w:type="gramEnd"/>
      <w:r>
        <w:rPr>
          <w:rFonts w:ascii="Times New Roman" w:hAnsi="Times New Roman"/>
          <w:sz w:val="28"/>
          <w:szCs w:val="28"/>
        </w:rPr>
        <w:t xml:space="preserve"> ООО «Продвижение» на 2019 год. </w:t>
      </w:r>
    </w:p>
    <w:p w:rsidR="00055BF3" w:rsidRPr="0059033E" w:rsidRDefault="00055BF3" w:rsidP="006718DE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002A" w:rsidRPr="00017BC1" w:rsidRDefault="006021A9" w:rsidP="00121998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2224">
        <w:rPr>
          <w:rFonts w:ascii="Times New Roman" w:hAnsi="Times New Roman"/>
          <w:sz w:val="28"/>
          <w:szCs w:val="28"/>
        </w:rPr>
        <w:lastRenderedPageBreak/>
        <w:t>3.</w:t>
      </w:r>
      <w:r w:rsidR="0065002A" w:rsidRPr="00092224">
        <w:rPr>
          <w:rFonts w:ascii="Times New Roman" w:hAnsi="Times New Roman"/>
          <w:sz w:val="28"/>
          <w:szCs w:val="28"/>
        </w:rPr>
        <w:t xml:space="preserve"> Документы, обосновывающие необходимость проведения заявленных мероприятий и их стоимость предоставлены в полном объеме (заявки потребителей на технологическое присоединение, заключенные договора на технологическое присоединений, технические условия</w:t>
      </w:r>
      <w:r w:rsidR="00092224">
        <w:rPr>
          <w:rFonts w:ascii="Times New Roman" w:hAnsi="Times New Roman"/>
          <w:sz w:val="28"/>
          <w:szCs w:val="28"/>
        </w:rPr>
        <w:t>,</w:t>
      </w:r>
      <w:r w:rsidR="00055BF3" w:rsidRPr="00092224">
        <w:rPr>
          <w:rFonts w:ascii="Times New Roman" w:hAnsi="Times New Roman"/>
          <w:sz w:val="28"/>
          <w:szCs w:val="28"/>
        </w:rPr>
        <w:t xml:space="preserve"> </w:t>
      </w:r>
      <w:r w:rsidR="0065002A" w:rsidRPr="00092224">
        <w:rPr>
          <w:rFonts w:ascii="Times New Roman" w:hAnsi="Times New Roman"/>
          <w:sz w:val="28"/>
          <w:szCs w:val="28"/>
        </w:rPr>
        <w:t>дефектны</w:t>
      </w:r>
      <w:r w:rsidR="000524A0" w:rsidRPr="00092224">
        <w:rPr>
          <w:rFonts w:ascii="Times New Roman" w:hAnsi="Times New Roman"/>
          <w:sz w:val="28"/>
          <w:szCs w:val="28"/>
        </w:rPr>
        <w:t>е</w:t>
      </w:r>
      <w:r w:rsidR="0065002A" w:rsidRPr="00092224">
        <w:rPr>
          <w:rFonts w:ascii="Times New Roman" w:hAnsi="Times New Roman"/>
          <w:sz w:val="28"/>
          <w:szCs w:val="28"/>
        </w:rPr>
        <w:t xml:space="preserve"> ведомост</w:t>
      </w:r>
      <w:r w:rsidR="000524A0" w:rsidRPr="00092224">
        <w:rPr>
          <w:rFonts w:ascii="Times New Roman" w:hAnsi="Times New Roman"/>
          <w:sz w:val="28"/>
          <w:szCs w:val="28"/>
        </w:rPr>
        <w:t>и</w:t>
      </w:r>
      <w:r w:rsidR="00092224" w:rsidRPr="00092224">
        <w:rPr>
          <w:rFonts w:ascii="Times New Roman" w:hAnsi="Times New Roman"/>
          <w:sz w:val="28"/>
          <w:szCs w:val="28"/>
        </w:rPr>
        <w:t xml:space="preserve">, </w:t>
      </w:r>
      <w:r w:rsidR="0065002A" w:rsidRPr="00092224">
        <w:rPr>
          <w:rFonts w:ascii="Times New Roman" w:hAnsi="Times New Roman"/>
          <w:sz w:val="28"/>
          <w:szCs w:val="28"/>
        </w:rPr>
        <w:t>локальн</w:t>
      </w:r>
      <w:r w:rsidR="00092224" w:rsidRPr="00092224">
        <w:rPr>
          <w:rFonts w:ascii="Times New Roman" w:hAnsi="Times New Roman"/>
          <w:sz w:val="28"/>
          <w:szCs w:val="28"/>
        </w:rPr>
        <w:t>ые</w:t>
      </w:r>
      <w:r w:rsidR="0065002A" w:rsidRPr="00092224">
        <w:rPr>
          <w:rFonts w:ascii="Times New Roman" w:hAnsi="Times New Roman"/>
          <w:sz w:val="28"/>
          <w:szCs w:val="28"/>
        </w:rPr>
        <w:t xml:space="preserve"> сметн</w:t>
      </w:r>
      <w:r w:rsidR="00092224" w:rsidRPr="00092224">
        <w:rPr>
          <w:rFonts w:ascii="Times New Roman" w:hAnsi="Times New Roman"/>
          <w:sz w:val="28"/>
          <w:szCs w:val="28"/>
        </w:rPr>
        <w:t>ые</w:t>
      </w:r>
      <w:r w:rsidR="0065002A" w:rsidRPr="00092224">
        <w:rPr>
          <w:rFonts w:ascii="Times New Roman" w:hAnsi="Times New Roman"/>
          <w:sz w:val="28"/>
          <w:szCs w:val="28"/>
        </w:rPr>
        <w:t xml:space="preserve"> расчет</w:t>
      </w:r>
      <w:r w:rsidR="00092224" w:rsidRPr="00092224">
        <w:rPr>
          <w:rFonts w:ascii="Times New Roman" w:hAnsi="Times New Roman"/>
          <w:sz w:val="28"/>
          <w:szCs w:val="28"/>
        </w:rPr>
        <w:t>ы</w:t>
      </w:r>
      <w:r w:rsidR="0065002A" w:rsidRPr="00092224">
        <w:rPr>
          <w:rFonts w:ascii="Times New Roman" w:hAnsi="Times New Roman"/>
          <w:sz w:val="28"/>
          <w:szCs w:val="28"/>
        </w:rPr>
        <w:t xml:space="preserve"> в базисных ценах на 01.01.2000 и текущих ценах на 4-й квартал 2017г. по НБ: «ТСНБ-2001 Челябинской области (эталон) с доп. </w:t>
      </w:r>
      <w:r w:rsidR="0065002A" w:rsidRPr="00017BC1">
        <w:rPr>
          <w:rFonts w:ascii="Times New Roman" w:hAnsi="Times New Roman"/>
          <w:sz w:val="28"/>
          <w:szCs w:val="28"/>
        </w:rPr>
        <w:t xml:space="preserve">и изм. 5 </w:t>
      </w:r>
      <w:r w:rsidR="00092224" w:rsidRPr="00017BC1">
        <w:rPr>
          <w:rFonts w:ascii="Times New Roman" w:hAnsi="Times New Roman"/>
          <w:sz w:val="28"/>
          <w:szCs w:val="28"/>
        </w:rPr>
        <w:t xml:space="preserve">и </w:t>
      </w:r>
      <w:r w:rsidR="0065002A" w:rsidRPr="00017BC1">
        <w:rPr>
          <w:rFonts w:ascii="Times New Roman" w:hAnsi="Times New Roman"/>
          <w:sz w:val="28"/>
          <w:szCs w:val="28"/>
        </w:rPr>
        <w:t>счета, запрошенные в январе 2018 года.</w:t>
      </w:r>
    </w:p>
    <w:p w:rsidR="004A6C4A" w:rsidRPr="00017BC1" w:rsidRDefault="00017BC1" w:rsidP="004A6C4A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7BC1">
        <w:rPr>
          <w:rFonts w:ascii="Times New Roman" w:hAnsi="Times New Roman"/>
          <w:sz w:val="28"/>
          <w:szCs w:val="28"/>
        </w:rPr>
        <w:t xml:space="preserve">4. </w:t>
      </w:r>
      <w:r w:rsidR="0051748E" w:rsidRPr="00017BC1">
        <w:rPr>
          <w:rFonts w:ascii="Times New Roman" w:hAnsi="Times New Roman"/>
          <w:sz w:val="28"/>
          <w:szCs w:val="28"/>
        </w:rPr>
        <w:t>В проект инвестиционной программы включены м</w:t>
      </w:r>
      <w:r w:rsidR="00A463B3" w:rsidRPr="00017BC1">
        <w:rPr>
          <w:rFonts w:ascii="Times New Roman" w:hAnsi="Times New Roman"/>
          <w:sz w:val="28"/>
          <w:szCs w:val="28"/>
        </w:rPr>
        <w:t>ероприяти</w:t>
      </w:r>
      <w:r w:rsidR="0051748E" w:rsidRPr="00017BC1">
        <w:rPr>
          <w:rFonts w:ascii="Times New Roman" w:hAnsi="Times New Roman"/>
          <w:sz w:val="28"/>
          <w:szCs w:val="28"/>
        </w:rPr>
        <w:t>я</w:t>
      </w:r>
      <w:r w:rsidR="004A6C4A" w:rsidRPr="00017BC1">
        <w:rPr>
          <w:rFonts w:ascii="Times New Roman" w:hAnsi="Times New Roman"/>
          <w:sz w:val="28"/>
          <w:szCs w:val="28"/>
        </w:rPr>
        <w:t xml:space="preserve">, выполнение </w:t>
      </w:r>
      <w:r w:rsidR="00A463B3" w:rsidRPr="00017BC1">
        <w:rPr>
          <w:rFonts w:ascii="Times New Roman" w:hAnsi="Times New Roman"/>
          <w:sz w:val="28"/>
          <w:szCs w:val="28"/>
        </w:rPr>
        <w:t>которых связано с исполнением обязательство по технологичес</w:t>
      </w:r>
      <w:r w:rsidR="004A6C4A" w:rsidRPr="00017BC1">
        <w:rPr>
          <w:rFonts w:ascii="Times New Roman" w:hAnsi="Times New Roman"/>
          <w:sz w:val="28"/>
          <w:szCs w:val="28"/>
        </w:rPr>
        <w:t xml:space="preserve">кому присоединению потребителей. </w:t>
      </w:r>
    </w:p>
    <w:p w:rsidR="00055BF3" w:rsidRPr="0059033E" w:rsidRDefault="004A6C4A" w:rsidP="004A6C4A">
      <w:pPr>
        <w:spacing w:before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7BC1">
        <w:rPr>
          <w:rFonts w:ascii="Times New Roman" w:hAnsi="Times New Roman"/>
          <w:sz w:val="28"/>
          <w:szCs w:val="28"/>
        </w:rPr>
        <w:t>В</w:t>
      </w:r>
      <w:r w:rsidR="00EA5B7E" w:rsidRPr="00017BC1">
        <w:rPr>
          <w:rFonts w:ascii="Times New Roman" w:hAnsi="Times New Roman"/>
          <w:sz w:val="28"/>
          <w:szCs w:val="28"/>
        </w:rPr>
        <w:t xml:space="preserve"> качестве источник</w:t>
      </w:r>
      <w:r w:rsidR="00954B57" w:rsidRPr="00017BC1">
        <w:rPr>
          <w:rFonts w:ascii="Times New Roman" w:hAnsi="Times New Roman"/>
          <w:sz w:val="28"/>
          <w:szCs w:val="28"/>
        </w:rPr>
        <w:t>а</w:t>
      </w:r>
      <w:r w:rsidR="00EA5B7E" w:rsidRPr="00017BC1">
        <w:rPr>
          <w:rFonts w:ascii="Times New Roman" w:hAnsi="Times New Roman"/>
          <w:sz w:val="28"/>
          <w:szCs w:val="28"/>
        </w:rPr>
        <w:t xml:space="preserve"> финансирования заявленных мероприятий инвестиционной программы </w:t>
      </w:r>
      <w:r w:rsidR="00B335D7" w:rsidRPr="00017BC1">
        <w:rPr>
          <w:rFonts w:ascii="Times New Roman" w:hAnsi="Times New Roman"/>
          <w:sz w:val="28"/>
          <w:szCs w:val="28"/>
        </w:rPr>
        <w:t>предусмотрена</w:t>
      </w:r>
      <w:r w:rsidR="00EA5B7E" w:rsidRPr="00017BC1">
        <w:rPr>
          <w:rFonts w:ascii="Times New Roman" w:hAnsi="Times New Roman"/>
          <w:sz w:val="28"/>
          <w:szCs w:val="28"/>
        </w:rPr>
        <w:t xml:space="preserve"> плат</w:t>
      </w:r>
      <w:r w:rsidR="00B335D7" w:rsidRPr="00017BC1">
        <w:rPr>
          <w:rFonts w:ascii="Times New Roman" w:hAnsi="Times New Roman"/>
          <w:sz w:val="28"/>
          <w:szCs w:val="28"/>
        </w:rPr>
        <w:t>а</w:t>
      </w:r>
      <w:r w:rsidR="00EA5B7E" w:rsidRPr="00017BC1">
        <w:rPr>
          <w:rFonts w:ascii="Times New Roman" w:hAnsi="Times New Roman"/>
          <w:sz w:val="28"/>
          <w:szCs w:val="28"/>
        </w:rPr>
        <w:t xml:space="preserve"> заявителей по</w:t>
      </w:r>
      <w:r w:rsidR="00055BF3" w:rsidRPr="00017BC1">
        <w:rPr>
          <w:rFonts w:ascii="Times New Roman" w:hAnsi="Times New Roman"/>
          <w:sz w:val="28"/>
          <w:szCs w:val="28"/>
        </w:rPr>
        <w:t xml:space="preserve"> технологическому присоединению</w:t>
      </w:r>
      <w:r w:rsidRPr="00017B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616E1" w:rsidRPr="00803686" w:rsidRDefault="00055BF3" w:rsidP="006718DE">
      <w:p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 w:rsidRPr="0059033E">
        <w:rPr>
          <w:rFonts w:ascii="Times New Roman" w:hAnsi="Times New Roman"/>
          <w:sz w:val="28"/>
          <w:szCs w:val="28"/>
        </w:rPr>
        <w:tab/>
      </w:r>
      <w:r w:rsidR="00017BC1">
        <w:rPr>
          <w:rFonts w:ascii="Times New Roman" w:hAnsi="Times New Roman"/>
          <w:sz w:val="28"/>
          <w:szCs w:val="28"/>
        </w:rPr>
        <w:t xml:space="preserve">5. </w:t>
      </w:r>
      <w:r w:rsidR="004A6C4A">
        <w:rPr>
          <w:rFonts w:ascii="Times New Roman" w:hAnsi="Times New Roman"/>
          <w:sz w:val="28"/>
          <w:szCs w:val="28"/>
        </w:rPr>
        <w:t xml:space="preserve">Учитывая  </w:t>
      </w:r>
      <w:r w:rsidR="00954B57" w:rsidRPr="0059033E">
        <w:rPr>
          <w:rFonts w:ascii="Times New Roman" w:hAnsi="Times New Roman"/>
          <w:sz w:val="28"/>
          <w:szCs w:val="28"/>
        </w:rPr>
        <w:t xml:space="preserve"> решени</w:t>
      </w:r>
      <w:r w:rsidR="0051748E">
        <w:rPr>
          <w:rFonts w:ascii="Times New Roman" w:hAnsi="Times New Roman"/>
          <w:sz w:val="28"/>
          <w:szCs w:val="28"/>
        </w:rPr>
        <w:t>е</w:t>
      </w:r>
      <w:r w:rsidR="00954B57" w:rsidRPr="0059033E">
        <w:rPr>
          <w:rFonts w:ascii="Times New Roman" w:hAnsi="Times New Roman"/>
          <w:sz w:val="28"/>
          <w:szCs w:val="28"/>
        </w:rPr>
        <w:t xml:space="preserve"> межотраслевого Совета потребителей по вопросам деятельности субъектов естественных монополий при Губернат</w:t>
      </w:r>
      <w:r w:rsidR="00B335D7" w:rsidRPr="0059033E">
        <w:rPr>
          <w:rFonts w:ascii="Times New Roman" w:hAnsi="Times New Roman"/>
          <w:sz w:val="28"/>
          <w:szCs w:val="28"/>
        </w:rPr>
        <w:t>оре Челябинской области</w:t>
      </w:r>
      <w:r w:rsidR="00954B57" w:rsidRPr="0059033E">
        <w:rPr>
          <w:rFonts w:ascii="Times New Roman" w:hAnsi="Times New Roman"/>
          <w:sz w:val="28"/>
          <w:szCs w:val="28"/>
        </w:rPr>
        <w:t xml:space="preserve">, </w:t>
      </w:r>
      <w:r w:rsidR="0051748E">
        <w:rPr>
          <w:rFonts w:ascii="Times New Roman" w:hAnsi="Times New Roman"/>
          <w:sz w:val="28"/>
          <w:szCs w:val="28"/>
        </w:rPr>
        <w:t>компания ООО «Продвижение» скорректировала объем заявленных инвестиционных средств в размере платы заявителей по технологическому присоединению.</w:t>
      </w:r>
      <w:r w:rsidR="00954B57" w:rsidRPr="0059033E">
        <w:rPr>
          <w:rFonts w:ascii="Times New Roman" w:hAnsi="Times New Roman"/>
          <w:sz w:val="28"/>
          <w:szCs w:val="28"/>
        </w:rPr>
        <w:t xml:space="preserve"> </w:t>
      </w:r>
      <w:r w:rsidR="0051748E">
        <w:rPr>
          <w:rFonts w:ascii="Times New Roman" w:hAnsi="Times New Roman"/>
          <w:sz w:val="28"/>
          <w:szCs w:val="28"/>
        </w:rPr>
        <w:t xml:space="preserve">Таким образом, инвестиционная составляющая учтенная в тарифах на передачу электроэнергии составляет </w:t>
      </w:r>
      <w:r w:rsidR="0051748E" w:rsidRPr="00803686">
        <w:rPr>
          <w:rFonts w:ascii="Times New Roman" w:hAnsi="Times New Roman"/>
          <w:sz w:val="28"/>
          <w:szCs w:val="28"/>
        </w:rPr>
        <w:t>26,8</w:t>
      </w:r>
      <w:r w:rsidR="00EE17E4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51748E" w:rsidRPr="00803686">
        <w:rPr>
          <w:rFonts w:ascii="Times New Roman" w:hAnsi="Times New Roman"/>
          <w:sz w:val="28"/>
          <w:szCs w:val="28"/>
        </w:rPr>
        <w:t xml:space="preserve"> млн. рублей без НДС.</w:t>
      </w:r>
    </w:p>
    <w:p w:rsidR="00D5591C" w:rsidRDefault="00D5591C" w:rsidP="006718DE">
      <w:pPr>
        <w:spacing w:before="0" w:line="360" w:lineRule="auto"/>
        <w:jc w:val="both"/>
        <w:rPr>
          <w:sz w:val="28"/>
          <w:szCs w:val="28"/>
        </w:rPr>
      </w:pPr>
    </w:p>
    <w:p w:rsidR="005F24BE" w:rsidRPr="005F24BE" w:rsidRDefault="005F24BE" w:rsidP="006718DE">
      <w:p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 w:rsidRPr="005F24BE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Pr="005F24BE">
        <w:rPr>
          <w:rFonts w:ascii="Times New Roman" w:hAnsi="Times New Roman"/>
          <w:sz w:val="28"/>
          <w:szCs w:val="28"/>
        </w:rPr>
        <w:t>:</w:t>
      </w:r>
    </w:p>
    <w:p w:rsidR="005F24BE" w:rsidRPr="005F24BE" w:rsidRDefault="005F24BE" w:rsidP="005F24BE">
      <w:pPr>
        <w:pStyle w:val="a3"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 w:rsidRPr="005F24BE">
        <w:rPr>
          <w:rFonts w:ascii="Times New Roman" w:hAnsi="Times New Roman"/>
          <w:sz w:val="28"/>
          <w:szCs w:val="28"/>
        </w:rPr>
        <w:t>Приложение №1 к пояснительной записке</w:t>
      </w:r>
    </w:p>
    <w:p w:rsidR="005F24BE" w:rsidRPr="005F24BE" w:rsidRDefault="005F24BE" w:rsidP="005F24BE">
      <w:pPr>
        <w:pStyle w:val="a3"/>
        <w:numPr>
          <w:ilvl w:val="0"/>
          <w:numId w:val="1"/>
        </w:numPr>
        <w:spacing w:before="0" w:line="360" w:lineRule="auto"/>
        <w:jc w:val="both"/>
        <w:rPr>
          <w:rFonts w:ascii="Times New Roman" w:hAnsi="Times New Roman"/>
          <w:sz w:val="28"/>
          <w:szCs w:val="28"/>
        </w:rPr>
      </w:pPr>
      <w:r w:rsidRPr="005F24BE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  <w:lang w:val="en-US"/>
        </w:rPr>
        <w:t>2</w:t>
      </w:r>
      <w:r w:rsidRPr="005F24BE">
        <w:rPr>
          <w:rFonts w:ascii="Times New Roman" w:hAnsi="Times New Roman"/>
          <w:sz w:val="28"/>
          <w:szCs w:val="28"/>
        </w:rPr>
        <w:t xml:space="preserve"> к пояснительной записке</w:t>
      </w:r>
    </w:p>
    <w:p w:rsidR="005F24BE" w:rsidRDefault="005F24BE" w:rsidP="005F24BE">
      <w:pPr>
        <w:spacing w:before="0" w:line="360" w:lineRule="auto"/>
        <w:ind w:left="360"/>
        <w:jc w:val="both"/>
        <w:rPr>
          <w:sz w:val="28"/>
          <w:szCs w:val="28"/>
        </w:rPr>
      </w:pPr>
    </w:p>
    <w:p w:rsidR="005F24BE" w:rsidRDefault="005F24BE" w:rsidP="005F24BE">
      <w:pPr>
        <w:spacing w:before="0" w:line="360" w:lineRule="auto"/>
        <w:ind w:left="360"/>
        <w:jc w:val="both"/>
        <w:rPr>
          <w:sz w:val="28"/>
          <w:szCs w:val="28"/>
        </w:rPr>
      </w:pPr>
    </w:p>
    <w:p w:rsidR="005F24BE" w:rsidRPr="006E4724" w:rsidRDefault="005F24BE" w:rsidP="005F24B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724">
        <w:rPr>
          <w:rFonts w:ascii="Times New Roman" w:hAnsi="Times New Roman"/>
          <w:sz w:val="28"/>
          <w:szCs w:val="28"/>
        </w:rPr>
        <w:t xml:space="preserve">Директор </w:t>
      </w:r>
      <w:r w:rsidRPr="006E4724">
        <w:rPr>
          <w:rFonts w:ascii="Times New Roman" w:hAnsi="Times New Roman"/>
          <w:sz w:val="28"/>
          <w:szCs w:val="28"/>
        </w:rPr>
        <w:tab/>
      </w:r>
      <w:r w:rsidRPr="006E4724">
        <w:rPr>
          <w:rFonts w:ascii="Times New Roman" w:hAnsi="Times New Roman"/>
          <w:sz w:val="28"/>
          <w:szCs w:val="28"/>
        </w:rPr>
        <w:tab/>
      </w:r>
      <w:r w:rsidRPr="006E4724">
        <w:rPr>
          <w:rFonts w:ascii="Times New Roman" w:hAnsi="Times New Roman"/>
          <w:sz w:val="28"/>
          <w:szCs w:val="28"/>
        </w:rPr>
        <w:tab/>
      </w:r>
      <w:r w:rsidRPr="006E4724">
        <w:rPr>
          <w:rFonts w:ascii="Times New Roman" w:hAnsi="Times New Roman"/>
          <w:sz w:val="28"/>
          <w:szCs w:val="28"/>
        </w:rPr>
        <w:tab/>
      </w:r>
      <w:r w:rsidRPr="006E4724">
        <w:rPr>
          <w:rFonts w:ascii="Times New Roman" w:hAnsi="Times New Roman"/>
          <w:sz w:val="28"/>
          <w:szCs w:val="28"/>
        </w:rPr>
        <w:tab/>
      </w:r>
      <w:r w:rsidRPr="006E4724">
        <w:rPr>
          <w:rFonts w:ascii="Times New Roman" w:hAnsi="Times New Roman"/>
          <w:sz w:val="28"/>
          <w:szCs w:val="28"/>
        </w:rPr>
        <w:tab/>
      </w:r>
      <w:r w:rsidRPr="006E4724">
        <w:rPr>
          <w:rFonts w:ascii="Times New Roman" w:hAnsi="Times New Roman"/>
          <w:sz w:val="28"/>
          <w:szCs w:val="28"/>
        </w:rPr>
        <w:tab/>
      </w:r>
      <w:r w:rsidRPr="006E4724">
        <w:rPr>
          <w:rFonts w:ascii="Times New Roman" w:hAnsi="Times New Roman"/>
          <w:sz w:val="28"/>
          <w:szCs w:val="28"/>
        </w:rPr>
        <w:tab/>
      </w:r>
      <w:proofErr w:type="spellStart"/>
      <w:r w:rsidRPr="006E4724">
        <w:rPr>
          <w:rFonts w:ascii="Times New Roman" w:hAnsi="Times New Roman"/>
          <w:sz w:val="28"/>
          <w:szCs w:val="28"/>
        </w:rPr>
        <w:t>Е.С.Петров</w:t>
      </w:r>
      <w:proofErr w:type="spellEnd"/>
    </w:p>
    <w:p w:rsidR="005F24BE" w:rsidRPr="005F24BE" w:rsidRDefault="005F24BE" w:rsidP="005F24BE">
      <w:pPr>
        <w:spacing w:before="0" w:line="360" w:lineRule="auto"/>
        <w:ind w:left="360"/>
        <w:jc w:val="both"/>
        <w:rPr>
          <w:sz w:val="28"/>
          <w:szCs w:val="28"/>
        </w:rPr>
      </w:pPr>
    </w:p>
    <w:sectPr w:rsidR="005F24BE" w:rsidRPr="005F24BE" w:rsidSect="006D7AD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06E2"/>
    <w:multiLevelType w:val="hybridMultilevel"/>
    <w:tmpl w:val="C9B24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017BC1"/>
    <w:rsid w:val="000367C3"/>
    <w:rsid w:val="000524A0"/>
    <w:rsid w:val="00055BF3"/>
    <w:rsid w:val="00092224"/>
    <w:rsid w:val="000A0D17"/>
    <w:rsid w:val="000C53A6"/>
    <w:rsid w:val="001145C6"/>
    <w:rsid w:val="00121998"/>
    <w:rsid w:val="00283E9B"/>
    <w:rsid w:val="002C5DE5"/>
    <w:rsid w:val="004A6C4A"/>
    <w:rsid w:val="0051748E"/>
    <w:rsid w:val="0059033E"/>
    <w:rsid w:val="005C10F0"/>
    <w:rsid w:val="005F1D61"/>
    <w:rsid w:val="005F24BE"/>
    <w:rsid w:val="006021A9"/>
    <w:rsid w:val="0063285D"/>
    <w:rsid w:val="0065002A"/>
    <w:rsid w:val="006718DE"/>
    <w:rsid w:val="0075023B"/>
    <w:rsid w:val="007B4C5F"/>
    <w:rsid w:val="007F0D6B"/>
    <w:rsid w:val="00803686"/>
    <w:rsid w:val="0081704E"/>
    <w:rsid w:val="00832522"/>
    <w:rsid w:val="008A255A"/>
    <w:rsid w:val="00954B57"/>
    <w:rsid w:val="009C1121"/>
    <w:rsid w:val="00A463B3"/>
    <w:rsid w:val="00B335D7"/>
    <w:rsid w:val="00B37CA5"/>
    <w:rsid w:val="00C746CE"/>
    <w:rsid w:val="00D5591C"/>
    <w:rsid w:val="00D616E1"/>
    <w:rsid w:val="00E172B4"/>
    <w:rsid w:val="00E208A4"/>
    <w:rsid w:val="00EA5B7E"/>
    <w:rsid w:val="00ED149E"/>
    <w:rsid w:val="00EE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837B"/>
  <w15:docId w15:val="{E38819A3-7CF6-48C4-847D-6DA1BC29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pacing w:before="25"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28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28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Елена Владимировна</dc:creator>
  <cp:lastModifiedBy>Пользователь Windows</cp:lastModifiedBy>
  <cp:revision>6</cp:revision>
  <cp:lastPrinted>2018-06-09T05:33:00Z</cp:lastPrinted>
  <dcterms:created xsi:type="dcterms:W3CDTF">2018-06-08T09:17:00Z</dcterms:created>
  <dcterms:modified xsi:type="dcterms:W3CDTF">2018-06-09T05:59:00Z</dcterms:modified>
</cp:coreProperties>
</file>